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【添利】</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【添利】</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【添利】</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【添利】</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【添利】</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【添利】</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【添利】</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23112263"/>
      <w:bookmarkStart w:id="1" w:name="_Toc139992301"/>
      <w:bookmarkStart w:id="2" w:name="_Toc123701383"/>
      <w:bookmarkStart w:id="3" w:name="_Toc139991726"/>
      <w:bookmarkStart w:id="4" w:name="_Toc123112224"/>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701384"/>
      <w:bookmarkStart w:id="6" w:name="_Toc123112264"/>
      <w:bookmarkStart w:id="7" w:name="_Toc139991727"/>
      <w:bookmarkStart w:id="8" w:name="_Toc139992302"/>
      <w:bookmarkStart w:id="9" w:name="_Toc123112225"/>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3</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39991729"/>
      <w:bookmarkStart w:id="12" w:name="_Toc123112266"/>
      <w:bookmarkStart w:id="13"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colFirst="0" w:colLast="0"/>
            <w:permStart w:id="25" w:edGrp="everyone" w:colFirst="1" w:colLast="1"/>
            <w:permStart w:id="26" w:edGrp="everyone" w:colFirst="2" w:colLast="2"/>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51</w:t>
            </w:r>
            <w:r>
              <w:rPr>
                <w:rFonts w:hint="eastAsia" w:asciiTheme="minorEastAsia" w:hAnsiTheme="minorEastAsia"/>
                <w:sz w:val="18"/>
                <w:szCs w:val="18"/>
              </w:rPr>
              <w:t>号现金管理型理财产品</w:t>
            </w:r>
            <w:r>
              <w:rPr>
                <w:rFonts w:hint="eastAsia" w:ascii="宋体" w:hAnsi="宋体"/>
                <w:bCs/>
                <w:sz w:val="18"/>
                <w:szCs w:val="18"/>
              </w:rPr>
              <w:t>】</w:t>
            </w:r>
          </w:p>
        </w:tc>
      </w:tr>
      <w:permEnd w:id="24"/>
      <w:permEnd w:id="25"/>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colFirst="0" w:colLast="0"/>
            <w:permStart w:id="28" w:edGrp="everyone" w:colFirst="1" w:colLast="1"/>
            <w:permStart w:id="29"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兴银添利天天利51号</w:t>
            </w:r>
            <w:r>
              <w:rPr>
                <w:rFonts w:hint="eastAsia" w:asciiTheme="minorEastAsia" w:hAnsiTheme="minorEastAsia"/>
                <w:sz w:val="18"/>
                <w:szCs w:val="18"/>
                <w:lang w:val="en-US" w:eastAsia="zh-CN"/>
              </w:rPr>
              <w:t>D</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permEnd w:id="27"/>
      <w:permEnd w:id="28"/>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0" w:edGrp="everyone" w:colFirst="0" w:colLast="0"/>
            <w:permStart w:id="31" w:edGrp="everyone" w:colFirst="1" w:colLast="1"/>
            <w:permStart w:id="32" w:edGrp="everyone" w:colFirst="2" w:colLast="2"/>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【Z7002025000121】注：投资者可依据理财产品登记编码在中国理财网查询产品信息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permEnd w:id="30"/>
      <w:permEnd w:id="31"/>
      <w:permEnd w:id="3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3" w:edGrp="everyone" w:colFirst="0" w:colLast="0"/>
            <w:permStart w:id="34" w:edGrp="everyone" w:colFirst="1" w:colLast="1"/>
            <w:permStart w:id="35"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9TTL9510</w:t>
            </w:r>
            <w:r>
              <w:rPr>
                <w:rFonts w:ascii="宋体" w:hAnsi="宋体"/>
                <w:bCs/>
                <w:color w:val="000000" w:themeColor="text1"/>
                <w:sz w:val="18"/>
                <w:szCs w:val="18"/>
                <w14:textFill>
                  <w14:solidFill>
                    <w14:schemeClr w14:val="tx1"/>
                  </w14:solidFill>
                </w14:textFill>
              </w:rPr>
              <w:t>】</w:t>
            </w:r>
          </w:p>
        </w:tc>
      </w:tr>
      <w:permEnd w:id="33"/>
      <w:permEnd w:id="34"/>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6" w:edGrp="everyone" w:colFirst="0" w:colLast="0"/>
            <w:permStart w:id="37" w:edGrp="everyone" w:colFirst="1" w:colLast="1"/>
            <w:permStart w:id="38" w:edGrp="everyone" w:colFirst="2" w:colLast="2"/>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9TTL951</w:t>
            </w:r>
            <w:r>
              <w:rPr>
                <w:rFonts w:hint="eastAsia" w:ascii="宋体" w:hAnsi="宋体"/>
                <w:bCs/>
                <w:sz w:val="18"/>
                <w:szCs w:val="18"/>
                <w:lang w:val="en-US" w:eastAsia="zh-CN"/>
              </w:rPr>
              <w:t>D</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bookmarkStart w:id="66" w:name="_GoBack"/>
            <w:bookmarkEnd w:id="66"/>
            <w:r>
              <w:rPr>
                <w:rFonts w:hint="eastAsia" w:ascii="宋体" w:hAnsi="宋体"/>
                <w:bCs/>
                <w:color w:val="000000" w:themeColor="text1"/>
                <w:sz w:val="18"/>
                <w:szCs w:val="18"/>
                <w14:textFill>
                  <w14:solidFill>
                    <w14:schemeClr w14:val="tx1"/>
                  </w14:solidFill>
                </w14:textFill>
              </w:rPr>
              <w:t>】类份额）</w:t>
            </w:r>
          </w:p>
        </w:tc>
      </w:tr>
      <w:permEnd w:id="36"/>
      <w:permEnd w:id="37"/>
      <w:permEnd w:id="3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39" w:edGrp="everyone" w:colFirst="0" w:colLast="0"/>
          </w:p>
        </w:tc>
      </w:tr>
      <w:permEnd w:id="3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40" w:edGrp="everyone"/>
            <w:r>
              <w:rPr>
                <w:rFonts w:ascii="宋体" w:hAnsi="宋体"/>
                <w:szCs w:val="18"/>
                <w:u w:val="single"/>
              </w:rPr>
              <w:t xml:space="preserve">　                     </w:t>
            </w:r>
            <w:permEnd w:id="4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41703880"/>
      <w:bookmarkStart w:id="15" w:name="_Toc30935"/>
      <w:bookmarkStart w:id="16" w:name="_Toc123701389"/>
      <w:bookmarkStart w:id="17" w:name="_Toc139991730"/>
      <w:bookmarkStart w:id="18" w:name="_Toc15517"/>
      <w:bookmarkStart w:id="19" w:name="_Toc23386"/>
      <w:bookmarkStart w:id="20" w:name="_Toc123112268"/>
      <w:bookmarkStart w:id="21" w:name="_Toc6306"/>
      <w:bookmarkStart w:id="22" w:name="_Toc26897"/>
      <w:bookmarkStart w:id="23" w:name="_Toc8727"/>
      <w:bookmarkStart w:id="24" w:name="_Toc4966"/>
      <w:bookmarkStart w:id="25" w:name="_Toc4867"/>
      <w:bookmarkStart w:id="26" w:name="_Toc29629"/>
      <w:bookmarkStart w:id="27" w:name="_Toc32639"/>
      <w:bookmarkStart w:id="28" w:name="_Toc123112229"/>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819"/>
      <w:bookmarkStart w:id="33" w:name="_Toc258829399"/>
      <w:bookmarkStart w:id="34" w:name="_Toc19592"/>
      <w:bookmarkStart w:id="35" w:name="_Toc13020"/>
      <w:bookmarkStart w:id="36" w:name="_Toc21301"/>
      <w:bookmarkStart w:id="37" w:name="_Toc2465"/>
      <w:bookmarkStart w:id="38" w:name="_Toc24860"/>
      <w:bookmarkStart w:id="39" w:name="_Toc6617"/>
      <w:bookmarkStart w:id="40" w:name="_Toc3224"/>
      <w:bookmarkStart w:id="41" w:name="_Toc22864"/>
      <w:bookmarkStart w:id="42" w:name="_Toc15067"/>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74065740"/>
      <w:bookmarkStart w:id="48" w:name="_Toc733"/>
      <w:bookmarkStart w:id="49" w:name="_Toc22708"/>
      <w:bookmarkStart w:id="50" w:name="_Toc6683"/>
      <w:bookmarkStart w:id="51" w:name="_Toc24571"/>
      <w:bookmarkStart w:id="52" w:name="_Toc6149"/>
      <w:bookmarkStart w:id="53" w:name="_Toc545"/>
      <w:bookmarkStart w:id="54" w:name="_Toc20627"/>
      <w:bookmarkStart w:id="55" w:name="_Toc13288"/>
      <w:bookmarkStart w:id="56" w:name="_Toc20318"/>
      <w:bookmarkStart w:id="57" w:name="_Toc18631"/>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1" w:edGrp="everyone"/>
            <w:r>
              <w:rPr>
                <w:rFonts w:hint="eastAsia" w:ascii="宋体" w:hAnsi="宋体" w:cs="宋体"/>
                <w:sz w:val="18"/>
                <w:szCs w:val="18"/>
              </w:rPr>
              <w:t>【】</w:t>
            </w:r>
            <w:permEnd w:id="4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2" w:edGrp="everyone"/>
            <w:r>
              <w:rPr>
                <w:rFonts w:hint="eastAsia" w:ascii="宋体" w:hAnsi="宋体" w:cs="宋体"/>
                <w:sz w:val="18"/>
                <w:szCs w:val="18"/>
              </w:rPr>
              <w:t>【】类</w:t>
            </w:r>
            <w:r>
              <w:rPr>
                <w:rFonts w:ascii="宋体" w:hAnsi="宋体" w:cs="宋体"/>
                <w:sz w:val="18"/>
                <w:szCs w:val="18"/>
              </w:rPr>
              <w:t>份额</w:t>
            </w:r>
            <w:permEnd w:id="4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4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份。</w:t>
            </w:r>
          </w:p>
        </w:tc>
      </w:tr>
      <w:permEnd w:id="4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46" w:edGrp="everyone"/>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ermEnd w:id="4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AES" w:cryptAlgorithmClass="hash" w:cryptAlgorithmType="typeAny" w:cryptAlgorithmSid="14" w:cryptSpinCount="100000" w:hash="mqYxGkcUqM0tesm6y4fMXDW9NaWNc7G22kPhWr36jNYbXoyifyDol3bpXuraM89eFIraKttbcQuxx40cOGHwEw==" w:salt="l1LPRadWZPfOS7YtusHLO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4616"/>
    <w:rsid w:val="00136F50"/>
    <w:rsid w:val="00141469"/>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B5A74"/>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3352"/>
    <w:rsid w:val="00294417"/>
    <w:rsid w:val="002944D4"/>
    <w:rsid w:val="0029567E"/>
    <w:rsid w:val="002A31A8"/>
    <w:rsid w:val="002A571E"/>
    <w:rsid w:val="002A599B"/>
    <w:rsid w:val="002A72B3"/>
    <w:rsid w:val="002B2076"/>
    <w:rsid w:val="002B2E59"/>
    <w:rsid w:val="002B30E7"/>
    <w:rsid w:val="002B3344"/>
    <w:rsid w:val="002B3DF5"/>
    <w:rsid w:val="002B503B"/>
    <w:rsid w:val="002B659B"/>
    <w:rsid w:val="002B661B"/>
    <w:rsid w:val="002C13C1"/>
    <w:rsid w:val="002C27E7"/>
    <w:rsid w:val="002C3012"/>
    <w:rsid w:val="002C7D8E"/>
    <w:rsid w:val="002D0C9D"/>
    <w:rsid w:val="002D121A"/>
    <w:rsid w:val="002D407E"/>
    <w:rsid w:val="002E0226"/>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05EA"/>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4D89"/>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C169E"/>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C25"/>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433D"/>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D1828"/>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37C61"/>
    <w:rsid w:val="0084117B"/>
    <w:rsid w:val="00842ECC"/>
    <w:rsid w:val="00844C52"/>
    <w:rsid w:val="00844FAC"/>
    <w:rsid w:val="00847D06"/>
    <w:rsid w:val="008526AD"/>
    <w:rsid w:val="00852A74"/>
    <w:rsid w:val="0085467A"/>
    <w:rsid w:val="00855E29"/>
    <w:rsid w:val="00856912"/>
    <w:rsid w:val="00861C4A"/>
    <w:rsid w:val="00862721"/>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677D"/>
    <w:rsid w:val="009703AA"/>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9D8"/>
    <w:rsid w:val="009F4C90"/>
    <w:rsid w:val="009F759C"/>
    <w:rsid w:val="009F7CF8"/>
    <w:rsid w:val="00A071FA"/>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55B1"/>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2775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22DC"/>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E6ED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4142292"/>
    <w:rsid w:val="05F13238"/>
    <w:rsid w:val="07723C9F"/>
    <w:rsid w:val="08F06232"/>
    <w:rsid w:val="104F46BB"/>
    <w:rsid w:val="13D17233"/>
    <w:rsid w:val="149E474A"/>
    <w:rsid w:val="18D640E4"/>
    <w:rsid w:val="19212E29"/>
    <w:rsid w:val="299579A5"/>
    <w:rsid w:val="2F70713E"/>
    <w:rsid w:val="33976920"/>
    <w:rsid w:val="35C863A1"/>
    <w:rsid w:val="376B32D9"/>
    <w:rsid w:val="3B7668F8"/>
    <w:rsid w:val="3DE71671"/>
    <w:rsid w:val="4069171A"/>
    <w:rsid w:val="487A428F"/>
    <w:rsid w:val="4C6D505D"/>
    <w:rsid w:val="4DD6079F"/>
    <w:rsid w:val="4F9B33E8"/>
    <w:rsid w:val="557369E7"/>
    <w:rsid w:val="56C22B29"/>
    <w:rsid w:val="58433E10"/>
    <w:rsid w:val="5C090AEC"/>
    <w:rsid w:val="62A54310"/>
    <w:rsid w:val="64DD1CEF"/>
    <w:rsid w:val="64DE20E9"/>
    <w:rsid w:val="657411FF"/>
    <w:rsid w:val="6B36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60289-4BAA-471A-8980-59AA4D3041F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1529</Words>
  <Characters>8719</Characters>
  <Lines>72</Lines>
  <Paragraphs>20</Paragraphs>
  <TotalTime>19</TotalTime>
  <ScaleCrop>false</ScaleCrop>
  <LinksUpToDate>false</LinksUpToDate>
  <CharactersWithSpaces>10228</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Mandy.Z</dc:creator>
  <cp:lastModifiedBy>cib</cp:lastModifiedBy>
  <cp:lastPrinted>2017-10-31T06:33:00Z</cp:lastPrinted>
  <dcterms:modified xsi:type="dcterms:W3CDTF">2025-03-06T03:05:30Z</dcterms:modified>
  <dc:title>___证券投资基金招募说明书1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7F764BA8FE1445D395384AAC04665998_13</vt:lpwstr>
  </property>
</Properties>
</file>