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jc w:val="center"/>
        <w:rPr>
          <w:rFonts w:ascii="黑体" w:hAnsi="黑体" w:eastAsia="黑体"/>
          <w:b/>
          <w:sz w:val="28"/>
          <w:szCs w:val="28"/>
        </w:rPr>
      </w:pPr>
      <w:bookmarkStart w:id="0" w:name="_GoBack"/>
      <w:bookmarkEnd w:id="0"/>
      <w:r>
        <w:rPr>
          <w:rFonts w:hint="eastAsia" w:ascii="黑体" w:hAnsi="黑体" w:eastAsia="黑体"/>
          <w:b/>
          <w:sz w:val="28"/>
          <w:szCs w:val="28"/>
        </w:rPr>
        <w:t>兴银理财</w:t>
      </w:r>
      <w:permStart w:id="0" w:edGrp="everyone"/>
      <w:r>
        <w:rPr>
          <w:rFonts w:hint="eastAsia" w:ascii="黑体" w:hAnsi="黑体" w:eastAsia="黑体"/>
          <w:b/>
          <w:sz w:val="28"/>
          <w:szCs w:val="28"/>
        </w:rPr>
        <w:t>【</w:t>
      </w:r>
      <w:r>
        <w:rPr>
          <w:rFonts w:hint="eastAsia" w:ascii="黑体" w:hAnsi="黑体" w:eastAsia="黑体"/>
          <w:b/>
          <w:sz w:val="28"/>
          <w:szCs w:val="28"/>
          <w:lang w:val="en-US" w:eastAsia="zh-CN"/>
        </w:rPr>
        <w:t>添利</w:t>
      </w:r>
      <w:r>
        <w:rPr>
          <w:rFonts w:hint="eastAsia" w:ascii="黑体" w:hAnsi="黑体" w:eastAsia="黑体"/>
          <w:b/>
          <w:sz w:val="28"/>
          <w:szCs w:val="28"/>
        </w:rPr>
        <w:t>】</w:t>
      </w:r>
      <w:permEnd w:id="0"/>
      <w:r>
        <w:rPr>
          <w:rFonts w:hint="eastAsia" w:ascii="黑体" w:hAnsi="黑体" w:eastAsia="黑体"/>
          <w:b/>
          <w:sz w:val="28"/>
          <w:szCs w:val="28"/>
        </w:rPr>
        <w:t>理财产品</w:t>
      </w:r>
    </w:p>
    <w:p>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pPr>
              <w:pStyle w:val="5"/>
              <w:spacing w:line="320" w:lineRule="exact"/>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pPr>
              <w:spacing w:line="320" w:lineRule="exact"/>
              <w:jc w:val="left"/>
              <w:rPr>
                <w:rFonts w:ascii="宋体" w:hAnsi="宋体"/>
                <w:bCs/>
                <w:sz w:val="18"/>
                <w:szCs w:val="18"/>
              </w:rPr>
            </w:pPr>
          </w:p>
        </w:tc>
      </w:tr>
      <w:permEnd w:id="2"/>
      <w:permEnd w:id="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pPr>
              <w:spacing w:line="320" w:lineRule="exact"/>
              <w:jc w:val="left"/>
              <w:rPr>
                <w:rFonts w:ascii="宋体" w:hAnsi="宋体"/>
                <w:bCs/>
                <w:sz w:val="18"/>
                <w:szCs w:val="18"/>
              </w:rPr>
            </w:pPr>
          </w:p>
        </w:tc>
        <w:tc>
          <w:tcPr>
            <w:tcW w:w="1234"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pPr>
              <w:spacing w:line="320" w:lineRule="exact"/>
              <w:jc w:val="left"/>
              <w:rPr>
                <w:rFonts w:ascii="宋体" w:hAnsi="宋体"/>
                <w:bCs/>
                <w:sz w:val="18"/>
                <w:szCs w:val="18"/>
              </w:rPr>
            </w:pPr>
          </w:p>
        </w:tc>
      </w:tr>
      <w:permEnd w:id="4"/>
      <w:permEnd w:id="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pPr>
              <w:spacing w:line="320" w:lineRule="exact"/>
              <w:jc w:val="left"/>
              <w:rPr>
                <w:rFonts w:ascii="宋体" w:hAnsi="宋体"/>
                <w:bCs/>
                <w:sz w:val="18"/>
                <w:szCs w:val="18"/>
              </w:rPr>
            </w:pPr>
          </w:p>
        </w:tc>
      </w:tr>
      <w:permEnd w:id="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pPr>
              <w:spacing w:line="320" w:lineRule="exact"/>
              <w:jc w:val="left"/>
              <w:rPr>
                <w:rFonts w:ascii="宋体" w:hAnsi="宋体"/>
                <w:bCs/>
                <w:sz w:val="18"/>
                <w:szCs w:val="18"/>
              </w:rPr>
            </w:pPr>
          </w:p>
        </w:tc>
      </w:tr>
      <w:permEnd w:id="7"/>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9"/>
      <w:permEnd w:id="1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20" w:lineRule="exact"/>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pStyle w:val="5"/>
              <w:pBdr>
                <w:bottom w:val="none" w:color="auto" w:sz="0" w:space="0"/>
              </w:pBdr>
              <w:spacing w:line="320" w:lineRule="exact"/>
              <w:rPr>
                <w:rFonts w:ascii="宋体" w:hAnsi="宋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pPr>
              <w:spacing w:line="320" w:lineRule="exact"/>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 直销：产品管理人销售</w:t>
            </w:r>
          </w:p>
          <w:p>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ermEnd w:id="1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pPr>
              <w:spacing w:line="320" w:lineRule="exact"/>
              <w:jc w:val="left"/>
              <w:rPr>
                <w:rFonts w:ascii="宋体" w:hAnsi="宋体"/>
                <w:b/>
                <w:bCs/>
                <w:sz w:val="18"/>
                <w:szCs w:val="18"/>
              </w:rPr>
            </w:pPr>
          </w:p>
        </w:tc>
        <w:tc>
          <w:tcPr>
            <w:tcW w:w="1720" w:type="dxa"/>
            <w:gridSpan w:val="2"/>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pPr>
              <w:spacing w:line="320" w:lineRule="exact"/>
              <w:jc w:val="left"/>
              <w:rPr>
                <w:rFonts w:ascii="宋体" w:hAnsi="宋体"/>
                <w:bCs/>
                <w:sz w:val="18"/>
                <w:szCs w:val="18"/>
              </w:rPr>
            </w:pPr>
            <w:permStart w:id="17" w:edGrp="everyone"/>
            <w:r>
              <w:rPr>
                <w:rFonts w:hint="eastAsia" w:ascii="宋体" w:hAnsi="宋体"/>
                <w:bCs/>
                <w:sz w:val="18"/>
                <w:szCs w:val="18"/>
                <w:lang w:eastAsia="zh-CN"/>
              </w:rPr>
              <w:t>【】</w:t>
            </w:r>
            <w:permEnd w:id="1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pPr>
              <w:pStyle w:val="15"/>
              <w:jc w:val="both"/>
            </w:pPr>
            <w:permStart w:id="18" w:edGrp="everyone"/>
            <w:r>
              <w:rPr>
                <w:rFonts w:hint="eastAsia" w:asciiTheme="majorEastAsia" w:hAnsiTheme="majorEastAsia" w:eastAsiaTheme="majorEastAsia"/>
                <w:bCs/>
                <w:sz w:val="18"/>
                <w:szCs w:val="18"/>
                <w:lang w:eastAsia="zh-CN"/>
              </w:rPr>
              <w:t>【】</w:t>
            </w:r>
            <w:permEnd w:id="1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pPr>
              <w:spacing w:line="320" w:lineRule="exact"/>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shd w:val="solid" w:color="FFFFFF" w:fill="FFFFFF"/>
            <w:vAlign w:val="center"/>
          </w:tcPr>
          <w:p>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为乙方所发行的理财产品，乙方既作为理财产品的销售机构，又是理财产品管理人，对理财产品的业绩不承担任何保证和其他经济责任。乙方受理的销售理财产品业务申请，以产品管理人的最终确认结果为准。</w:t>
      </w:r>
    </w:p>
    <w:p>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非乙方所发行的理财产品，乙方仅作为理财产品的代理销售机构，非理财产品管理人，对理财产品的业绩不承担任何保证和其他经济责任，不承担理财产品的投资、分配和风险管理责任。乙方受理的销售理财产品业务申请，以产品管理人的最终确认结果为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（1）甲方为非机构投资者时，甲方购买乙方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（2）其他类型投资者的风险承受能力评估按销售机构的以下销售政策执行：</w:t>
      </w:r>
    </w:p>
    <w:p>
      <w:pPr>
        <w:widowControl/>
        <w:spacing w:line="360" w:lineRule="auto"/>
        <w:jc w:val="left"/>
        <w:rPr>
          <w:rFonts w:asciiTheme="majorEastAsia" w:hAnsiTheme="majorEastAsia" w:eastAsiaTheme="majorEastAsia"/>
          <w:sz w:val="18"/>
          <w:szCs w:val="18"/>
        </w:rPr>
      </w:pPr>
      <w:permStart w:id="24"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参照本条第（1）款非机构投资者要求执行；</w:t>
      </w:r>
    </w:p>
    <w:p>
      <w:pPr>
        <w:widowControl/>
        <w:spacing w:line="360" w:lineRule="auto"/>
        <w:jc w:val="left"/>
        <w:rPr>
          <w:rFonts w:asciiTheme="majorEastAsia" w:hAnsiTheme="majorEastAsia" w:eastAsiaTheme="majorEastAsia"/>
          <w:sz w:val="18"/>
          <w:szCs w:val="18"/>
        </w:rPr>
      </w:pPr>
      <w:permStart w:id="25" w:edGrp="everyone"/>
      <w:r>
        <w:rPr>
          <w:rFonts w:hint="eastAsia" w:asciiTheme="majorEastAsia" w:hAnsiTheme="majorEastAsia" w:eastAsiaTheme="majorEastAsia"/>
          <w:sz w:val="18"/>
          <w:szCs w:val="18"/>
        </w:rPr>
        <w:sym w:font="Wingdings 2" w:char="00A3"/>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恐怖融资、逃税活动等违法行为。乙方发现或有合理理由怀疑甲方、甲方资金或甲方交易行为涉嫌洗钱、恐怖融资、逃税等犯罪活动相关的，乙方有权提前终止本协议，造成甲方损失的，乙方不承担责任。</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pPr>
        <w:widowControl/>
        <w:spacing w:line="360" w:lineRule="auto"/>
        <w:jc w:val="left"/>
        <w:rPr>
          <w:rFonts w:ascii="宋体" w:hAnsi="宋体" w:cs="仿宋_GB2312"/>
          <w:kern w:val="0"/>
          <w:sz w:val="18"/>
          <w:szCs w:val="18"/>
        </w:rPr>
      </w:pPr>
    </w:p>
    <w:p>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1.协议生效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w:t>
      </w:r>
      <w:r>
        <w:rPr>
          <w:rFonts w:ascii="宋体" w:hAnsi="宋体" w:cs="仿宋_GB2312"/>
          <w:kern w:val="0"/>
          <w:sz w:val="18"/>
          <w:szCs w:val="18"/>
        </w:rPr>
        <w:t>.</w:t>
      </w:r>
      <w:r>
        <w:rPr>
          <w:rFonts w:hint="eastAsia" w:ascii="宋体" w:hAnsi="宋体" w:cs="仿宋_GB2312"/>
          <w:kern w:val="0"/>
          <w:sz w:val="18"/>
          <w:szCs w:val="18"/>
        </w:rPr>
        <w:t>其他</w:t>
      </w:r>
    </w:p>
    <w:p>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pPr>
        <w:widowControl/>
        <w:spacing w:line="360" w:lineRule="auto"/>
        <w:jc w:val="left"/>
        <w:rPr>
          <w:rFonts w:ascii="宋体" w:hAnsi="宋体" w:cs="仿宋_GB2312"/>
          <w:b/>
          <w:kern w:val="0"/>
          <w:sz w:val="18"/>
          <w:szCs w:val="18"/>
        </w:rPr>
      </w:pP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w:t>
      </w:r>
      <w:r>
        <w:rPr>
          <w:rFonts w:ascii="黑体" w:hAnsi="黑体" w:eastAsia="黑体" w:cs="仿宋_GB2312"/>
          <w:kern w:val="0"/>
          <w:sz w:val="18"/>
          <w:szCs w:val="18"/>
        </w:rPr>
        <w:t>《</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2)甲方确认乙方相关业务人员对于本协议中有关增加甲方义务、限制甲方权利以及免除、限制乙方责任和乙方单方面拥有某些权利的条款已向甲方予以解释说明，甲方自愿接受上述条款的约束，双方对本协议条款的理解已完全达成一致。</w:t>
      </w:r>
    </w:p>
    <w:p>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3</w:t>
      </w:r>
      <w:r>
        <w:rPr>
          <w:rFonts w:hint="eastAsia" w:ascii="黑体" w:hAnsi="黑体" w:eastAsia="黑体" w:cs="仿宋_GB2312"/>
          <w:kern w:val="0"/>
          <w:sz w:val="18"/>
          <w:szCs w:val="18"/>
        </w:rPr>
        <w:t>）甲方确认乙方相关业务人员不存在代替甲方签署销售业务相关文件，或代替甲方进行风险承受能力评估、理财产品购买等操作，不存在代替甲方持有或安排他人代替甲方持有理财产品的情况。</w:t>
      </w:r>
    </w:p>
    <w:p>
      <w:pPr>
        <w:widowControl/>
        <w:jc w:val="left"/>
        <w:rPr>
          <w:rFonts w:ascii="宋体" w:hAnsi="宋体" w:cs="仿宋_GB2312"/>
          <w:b/>
          <w:kern w:val="0"/>
          <w:sz w:val="18"/>
          <w:szCs w:val="18"/>
        </w:rPr>
      </w:pPr>
      <w:r>
        <w:rPr>
          <w:rFonts w:ascii="宋体" w:hAnsi="宋体" w:cs="仿宋_GB2312"/>
          <w:b/>
          <w:kern w:val="0"/>
          <w:sz w:val="18"/>
          <w:szCs w:val="18"/>
        </w:rPr>
        <w:br w:type="page"/>
      </w:r>
    </w:p>
    <w:p>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4" w:hRule="exact"/>
        </w:trPr>
        <w:tc>
          <w:tcPr>
            <w:tcW w:w="675" w:type="dxa"/>
            <w:vMerge w:val="restart"/>
            <w:vAlign w:val="center"/>
          </w:tcPr>
          <w:p>
            <w:pPr>
              <w:spacing w:line="360" w:lineRule="auto"/>
              <w:jc w:val="center"/>
              <w:rPr>
                <w:b/>
                <w:kern w:val="0"/>
                <w:sz w:val="18"/>
                <w:szCs w:val="18"/>
              </w:rPr>
            </w:pPr>
            <w:r>
              <w:rPr>
                <w:rFonts w:hint="eastAsia"/>
                <w:b/>
                <w:kern w:val="0"/>
                <w:sz w:val="18"/>
                <w:szCs w:val="18"/>
              </w:rPr>
              <w:t>甲方签署栏</w:t>
            </w:r>
          </w:p>
        </w:tc>
        <w:tc>
          <w:tcPr>
            <w:tcW w:w="851" w:type="dxa"/>
          </w:tcPr>
          <w:p>
            <w:pPr>
              <w:spacing w:line="360" w:lineRule="auto"/>
              <w:rPr>
                <w:kern w:val="0"/>
                <w:sz w:val="18"/>
                <w:szCs w:val="18"/>
              </w:rPr>
            </w:pPr>
            <w:r>
              <w:rPr>
                <w:rFonts w:hint="eastAsia"/>
                <w:kern w:val="0"/>
                <w:sz w:val="18"/>
                <w:szCs w:val="18"/>
              </w:rPr>
              <w:t>个人投资者适用</w:t>
            </w:r>
          </w:p>
        </w:tc>
        <w:tc>
          <w:tcPr>
            <w:tcW w:w="6998" w:type="dxa"/>
          </w:tcPr>
          <w:p>
            <w:pPr>
              <w:spacing w:line="360" w:lineRule="auto"/>
              <w:rPr>
                <w:kern w:val="0"/>
                <w:sz w:val="18"/>
                <w:szCs w:val="18"/>
              </w:rPr>
            </w:pPr>
            <w:r>
              <w:rPr>
                <w:rFonts w:hint="eastAsia"/>
                <w:kern w:val="0"/>
                <w:sz w:val="18"/>
                <w:szCs w:val="18"/>
              </w:rPr>
              <w:t>甲方（签名</w:t>
            </w:r>
            <w:r>
              <w:rPr>
                <w:kern w:val="0"/>
                <w:sz w:val="18"/>
                <w:szCs w:val="18"/>
              </w:rPr>
              <w:t>/</w:t>
            </w:r>
            <w:r>
              <w:rPr>
                <w:rFonts w:hint="eastAsia"/>
                <w:kern w:val="0"/>
                <w:sz w:val="18"/>
                <w:szCs w:val="18"/>
              </w:rPr>
              <w:t>线上确认）：</w:t>
            </w:r>
          </w:p>
          <w:p>
            <w:pPr>
              <w:spacing w:line="360" w:lineRule="auto"/>
              <w:rPr>
                <w:b/>
                <w:kern w:val="0"/>
                <w:sz w:val="18"/>
                <w:szCs w:val="18"/>
              </w:rPr>
            </w:pPr>
          </w:p>
          <w:p>
            <w:pPr>
              <w:spacing w:line="360" w:lineRule="auto"/>
              <w:rPr>
                <w:b/>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kern w:val="0"/>
                <w:sz w:val="18"/>
                <w:szCs w:val="18"/>
              </w:rPr>
            </w:pPr>
          </w:p>
        </w:tc>
        <w:tc>
          <w:tcPr>
            <w:tcW w:w="851" w:type="dxa"/>
          </w:tcPr>
          <w:p>
            <w:pPr>
              <w:spacing w:line="360" w:lineRule="auto"/>
              <w:rPr>
                <w:kern w:val="0"/>
                <w:sz w:val="18"/>
                <w:szCs w:val="18"/>
              </w:rPr>
            </w:pPr>
            <w:r>
              <w:rPr>
                <w:rFonts w:hint="eastAsia"/>
                <w:kern w:val="0"/>
                <w:sz w:val="18"/>
                <w:szCs w:val="18"/>
              </w:rPr>
              <w:t>机构投资者适用</w:t>
            </w:r>
          </w:p>
        </w:tc>
        <w:tc>
          <w:tcPr>
            <w:tcW w:w="6998" w:type="dxa"/>
          </w:tcPr>
          <w:p>
            <w:pPr>
              <w:spacing w:line="360" w:lineRule="auto"/>
              <w:rPr>
                <w:rFonts w:cs="Arial"/>
                <w:kern w:val="0"/>
                <w:sz w:val="18"/>
                <w:szCs w:val="18"/>
              </w:rPr>
            </w:pPr>
            <w:r>
              <w:rPr>
                <w:rFonts w:hint="eastAsia"/>
                <w:kern w:val="0"/>
                <w:sz w:val="18"/>
                <w:szCs w:val="18"/>
              </w:rPr>
              <w:t>甲方</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pPr>
              <w:spacing w:line="360" w:lineRule="auto"/>
              <w:rPr>
                <w:rFonts w:cs="Arial"/>
                <w:kern w:val="0"/>
                <w:sz w:val="18"/>
                <w:szCs w:val="18"/>
              </w:rPr>
            </w:pPr>
          </w:p>
          <w:p>
            <w:pPr>
              <w:spacing w:line="360" w:lineRule="auto"/>
              <w:rPr>
                <w:b/>
                <w:kern w:val="0"/>
                <w:sz w:val="18"/>
                <w:szCs w:val="18"/>
              </w:rPr>
            </w:pPr>
            <w:r>
              <w:rPr>
                <w:rFonts w:hint="eastAsia" w:cs="Arial"/>
                <w:kern w:val="0"/>
                <w:sz w:val="18"/>
                <w:szCs w:val="18"/>
              </w:rPr>
              <w:t>甲方法定代表人或授权代理人（签名</w:t>
            </w:r>
            <w:r>
              <w:rPr>
                <w:kern w:val="0"/>
                <w:sz w:val="18"/>
                <w:szCs w:val="18"/>
              </w:rPr>
              <w:t>/</w:t>
            </w:r>
            <w:r>
              <w:rPr>
                <w:rFonts w:hint="eastAsia" w:cs="Arial"/>
                <w:kern w:val="0"/>
                <w:sz w:val="18"/>
                <w:szCs w:val="18"/>
              </w:rPr>
              <w:t>盖章</w:t>
            </w:r>
            <w:r>
              <w:rPr>
                <w:kern w:val="0"/>
                <w:sz w:val="18"/>
                <w:szCs w:val="18"/>
              </w:rPr>
              <w:t>/</w:t>
            </w:r>
            <w:r>
              <w:rPr>
                <w:rFonts w:hint="eastAsia"/>
                <w:kern w:val="0"/>
                <w:sz w:val="18"/>
                <w:szCs w:val="18"/>
              </w:rPr>
              <w:t>线上确认</w:t>
            </w:r>
            <w:r>
              <w:rPr>
                <w:rFonts w:hint="eastAsia" w:cs="Arial"/>
                <w:kern w:val="0"/>
                <w:sz w:val="18"/>
                <w:szCs w:val="18"/>
              </w:rPr>
              <w:t>）：</w:t>
            </w:r>
          </w:p>
          <w:p>
            <w:pPr>
              <w:spacing w:line="360" w:lineRule="auto"/>
              <w:rPr>
                <w:kern w:val="0"/>
                <w:sz w:val="18"/>
                <w:szCs w:val="18"/>
              </w:rPr>
            </w:pPr>
            <w:r>
              <w:rPr>
                <w:rFonts w:hint="eastAsia"/>
                <w:kern w:val="0"/>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kern w:val="0"/>
                <w:sz w:val="18"/>
                <w:szCs w:val="18"/>
              </w:rPr>
              <w:t>）</w:t>
            </w:r>
            <w:r>
              <w:rPr>
                <w:rFonts w:hint="eastAsia"/>
                <w:kern w:val="0"/>
                <w:sz w:val="18"/>
                <w:szCs w:val="18"/>
              </w:rPr>
              <w:t>：</w:t>
            </w:r>
          </w:p>
          <w:p>
            <w:pPr>
              <w:spacing w:line="360" w:lineRule="auto"/>
              <w:rPr>
                <w:b/>
                <w:kern w:val="0"/>
                <w:sz w:val="18"/>
                <w:szCs w:val="18"/>
              </w:rPr>
            </w:pPr>
          </w:p>
          <w:p>
            <w:pPr>
              <w:spacing w:line="360" w:lineRule="auto"/>
              <w:rPr>
                <w:kern w:val="0"/>
                <w:sz w:val="18"/>
                <w:szCs w:val="18"/>
              </w:rPr>
            </w:pPr>
            <w:r>
              <w:rPr>
                <w:rFonts w:hint="eastAsia"/>
                <w:kern w:val="0"/>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readOnly" w:enforcement="1" w:cryptProviderType="rsaAES" w:cryptAlgorithmClass="hash" w:cryptAlgorithmType="typeAny" w:cryptAlgorithmSid="14" w:cryptSpinCount="100000" w:hash="yCqz4YKTJaZ0d1BdNYfMe8HFNfSbrhFQqeI8oeyIseQ8yavuii3qnaGWJl+cE9Guzw+MrS6MxSM+EVonbSvg2Q==" w:salt="QaPDIcy3S5hUSxZeYoPmN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83269"/>
    <w:rsid w:val="000845EB"/>
    <w:rsid w:val="00092F58"/>
    <w:rsid w:val="000D097A"/>
    <w:rsid w:val="000E15A8"/>
    <w:rsid w:val="000F142C"/>
    <w:rsid w:val="00120AB9"/>
    <w:rsid w:val="001436B0"/>
    <w:rsid w:val="00147ADE"/>
    <w:rsid w:val="00171F73"/>
    <w:rsid w:val="0017268F"/>
    <w:rsid w:val="001A3E4E"/>
    <w:rsid w:val="001B0966"/>
    <w:rsid w:val="001C017D"/>
    <w:rsid w:val="001D2168"/>
    <w:rsid w:val="001D5BB4"/>
    <w:rsid w:val="001E6B70"/>
    <w:rsid w:val="00217DEF"/>
    <w:rsid w:val="00263CF4"/>
    <w:rsid w:val="002818BE"/>
    <w:rsid w:val="002832E4"/>
    <w:rsid w:val="002845D9"/>
    <w:rsid w:val="002A703E"/>
    <w:rsid w:val="002B4433"/>
    <w:rsid w:val="002C5DA4"/>
    <w:rsid w:val="002E77B9"/>
    <w:rsid w:val="00335DAF"/>
    <w:rsid w:val="003722B7"/>
    <w:rsid w:val="00384C9E"/>
    <w:rsid w:val="003A4AD9"/>
    <w:rsid w:val="003B2D02"/>
    <w:rsid w:val="003B7AAC"/>
    <w:rsid w:val="003C713B"/>
    <w:rsid w:val="003D3782"/>
    <w:rsid w:val="003E41BC"/>
    <w:rsid w:val="003F4EEF"/>
    <w:rsid w:val="00415D95"/>
    <w:rsid w:val="004229BF"/>
    <w:rsid w:val="00423529"/>
    <w:rsid w:val="00447053"/>
    <w:rsid w:val="00481E6B"/>
    <w:rsid w:val="00492856"/>
    <w:rsid w:val="00494F0E"/>
    <w:rsid w:val="004B5B82"/>
    <w:rsid w:val="004B6B60"/>
    <w:rsid w:val="004F6F56"/>
    <w:rsid w:val="005120A6"/>
    <w:rsid w:val="00515D76"/>
    <w:rsid w:val="005306E2"/>
    <w:rsid w:val="005650D6"/>
    <w:rsid w:val="005A04CB"/>
    <w:rsid w:val="005B4E69"/>
    <w:rsid w:val="005E6EDE"/>
    <w:rsid w:val="00637285"/>
    <w:rsid w:val="00637A14"/>
    <w:rsid w:val="006768FE"/>
    <w:rsid w:val="00692693"/>
    <w:rsid w:val="00697ECC"/>
    <w:rsid w:val="006C3C74"/>
    <w:rsid w:val="006C5C9E"/>
    <w:rsid w:val="006E521A"/>
    <w:rsid w:val="006E5FB3"/>
    <w:rsid w:val="00702788"/>
    <w:rsid w:val="00707491"/>
    <w:rsid w:val="00711F83"/>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23967"/>
    <w:rsid w:val="00835E57"/>
    <w:rsid w:val="00840A54"/>
    <w:rsid w:val="00850C0B"/>
    <w:rsid w:val="00855B8B"/>
    <w:rsid w:val="00862B8A"/>
    <w:rsid w:val="00866E91"/>
    <w:rsid w:val="00881981"/>
    <w:rsid w:val="00882285"/>
    <w:rsid w:val="00884C7E"/>
    <w:rsid w:val="00885477"/>
    <w:rsid w:val="008D2C2D"/>
    <w:rsid w:val="009025C3"/>
    <w:rsid w:val="009C2479"/>
    <w:rsid w:val="009C579B"/>
    <w:rsid w:val="009D2ED5"/>
    <w:rsid w:val="009E7CCC"/>
    <w:rsid w:val="00A30B69"/>
    <w:rsid w:val="00A3186E"/>
    <w:rsid w:val="00A452A6"/>
    <w:rsid w:val="00A47BD1"/>
    <w:rsid w:val="00A90F0B"/>
    <w:rsid w:val="00AA2731"/>
    <w:rsid w:val="00AA444A"/>
    <w:rsid w:val="00AC6C55"/>
    <w:rsid w:val="00AE7071"/>
    <w:rsid w:val="00B217E8"/>
    <w:rsid w:val="00B34214"/>
    <w:rsid w:val="00B532B9"/>
    <w:rsid w:val="00B5634B"/>
    <w:rsid w:val="00B61C33"/>
    <w:rsid w:val="00BE7F00"/>
    <w:rsid w:val="00C1170B"/>
    <w:rsid w:val="00C51D9E"/>
    <w:rsid w:val="00C83C7A"/>
    <w:rsid w:val="00CD165E"/>
    <w:rsid w:val="00D3152C"/>
    <w:rsid w:val="00D35F82"/>
    <w:rsid w:val="00D82CA8"/>
    <w:rsid w:val="00DA4E9C"/>
    <w:rsid w:val="00DB6D12"/>
    <w:rsid w:val="00DD6860"/>
    <w:rsid w:val="00DE530A"/>
    <w:rsid w:val="00DE7050"/>
    <w:rsid w:val="00E134AE"/>
    <w:rsid w:val="00E145A0"/>
    <w:rsid w:val="00E36CAB"/>
    <w:rsid w:val="00E42B48"/>
    <w:rsid w:val="00E500BC"/>
    <w:rsid w:val="00E50B88"/>
    <w:rsid w:val="00E71AFA"/>
    <w:rsid w:val="00E76152"/>
    <w:rsid w:val="00E82F07"/>
    <w:rsid w:val="00EA5AA4"/>
    <w:rsid w:val="00EA72EF"/>
    <w:rsid w:val="00EB3736"/>
    <w:rsid w:val="00EB3ABC"/>
    <w:rsid w:val="00EB42CB"/>
    <w:rsid w:val="00EC2E2B"/>
    <w:rsid w:val="00ED33FA"/>
    <w:rsid w:val="00EF3937"/>
    <w:rsid w:val="00F0046B"/>
    <w:rsid w:val="00F57B20"/>
    <w:rsid w:val="00F6614C"/>
    <w:rsid w:val="00F97CA1"/>
    <w:rsid w:val="00FA64F6"/>
    <w:rsid w:val="00FF1B1C"/>
    <w:rsid w:val="2ED75C91"/>
    <w:rsid w:val="3A4B00CB"/>
    <w:rsid w:val="56704E63"/>
    <w:rsid w:val="583A29B2"/>
    <w:rsid w:val="6DBA1D11"/>
    <w:rsid w:val="6E101A2F"/>
    <w:rsid w:val="7CC3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2A2B-1732-4B5C-AE6A-BED5D412E69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650</Words>
  <Characters>3709</Characters>
  <Lines>30</Lines>
  <Paragraphs>8</Paragraphs>
  <TotalTime>0</TotalTime>
  <ScaleCrop>false</ScaleCrop>
  <LinksUpToDate>false</LinksUpToDate>
  <CharactersWithSpaces>4351</CharactersWithSpaces>
  <Application>WPS Office_11.8.2.12309_F1E327BC-269C-435d-A152-05C5408002CA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2024-03-04T03:17:00Z</dcterms:created>
  <dc:creator>胡骁潇</dc:creator>
  <cp:lastModifiedBy>cib</cp:lastModifiedBy>
  <dcterms:modified xsi:type="dcterms:W3CDTF">2025-03-07T06:42:02Z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DCAA966F15694DFBAAE5A22BB81990CC</vt:lpwstr>
  </property>
</Properties>
</file>