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outlineLvl w:val="1"/>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outlineLvl w:val="2"/>
        <w:rPr>
          <w:rFonts w:hint="eastAsia" w:ascii="宋体" w:hAnsi="宋体" w:cs="宋体"/>
          <w:b/>
          <w:bCs/>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1"/>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理财计划办理流程</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2"/>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3"/>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kern w:val="0"/>
                <w:sz w:val="24"/>
                <w:highlight w:val="none"/>
              </w:rPr>
            </w:pPr>
            <w:r>
              <w:rPr>
                <w:rFonts w:hint="eastAsia" w:ascii="宋体" w:hAnsi="宋体" w:cs="宋体"/>
                <w:color w:val="000000"/>
                <w:kern w:val="0"/>
                <w:sz w:val="24"/>
                <w:highlight w:val="none"/>
              </w:rPr>
              <w:t>专业投资者及激进型的普通投资者</w:t>
            </w:r>
          </w:p>
        </w:tc>
      </w:tr>
    </w:tbl>
    <w:p>
      <w:pPr>
        <w:pStyle w:val="20"/>
        <w:adjustRightInd/>
        <w:spacing w:line="360" w:lineRule="auto"/>
        <w:ind w:firstLine="480" w:firstLineChars="200"/>
        <w:rPr>
          <w:rFonts w:hint="default" w:ascii="宋体" w:hAnsi="宋体" w:eastAsia="宋体" w:cs="宋体"/>
          <w:b/>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4"/>
        </w:numPr>
        <w:spacing w:line="360" w:lineRule="auto"/>
        <w:outlineLvl w:val="2"/>
        <w:rPr>
          <w:rFonts w:hint="eastAsia" w:ascii="宋体" w:hAnsi="宋体" w:cs="宋体"/>
          <w:b/>
          <w:kern w:val="0"/>
          <w:sz w:val="24"/>
          <w:highlight w:val="none"/>
        </w:rPr>
      </w:pPr>
      <w:r>
        <w:rPr>
          <w:rFonts w:hint="eastAsia" w:ascii="宋体" w:hAnsi="宋体" w:cs="宋体"/>
          <w:b/>
          <w:color w:val="000000"/>
          <w:kern w:val="0"/>
          <w:sz w:val="24"/>
          <w:highlight w:val="none"/>
        </w:rPr>
        <w:t>投资者风险承受能力评估</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6"/>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6"/>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6"/>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6"/>
        </w:numPr>
        <w:spacing w:line="360" w:lineRule="auto"/>
        <w:rPr>
          <w:rFonts w:hint="eastAsia" w:ascii="宋体" w:hAnsi="宋体" w:cs="宋体"/>
          <w:kern w:val="0"/>
          <w:sz w:val="24"/>
          <w:highlight w:val="none"/>
        </w:rPr>
      </w:pPr>
      <w:r>
        <w:rPr>
          <w:rFonts w:hint="eastAsia" w:ascii="宋体" w:hAnsi="宋体" w:cs="宋体"/>
          <w:color w:val="000000"/>
          <w:kern w:val="0"/>
          <w:sz w:val="24"/>
          <w:highlight w:val="none"/>
        </w:rPr>
        <w:t>投资者对评估结果进行确认。</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7"/>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2"/>
        <w:rPr>
          <w:rFonts w:hint="eastAsia" w:ascii="宋体" w:hAnsi="宋体" w:cs="宋体"/>
          <w:b/>
          <w:kern w:val="0"/>
          <w:sz w:val="24"/>
          <w:highlight w:val="none"/>
        </w:rPr>
      </w:pPr>
      <w:r>
        <w:rPr>
          <w:rFonts w:hint="eastAsia" w:ascii="宋体" w:hAnsi="宋体" w:cs="宋体"/>
          <w:b/>
          <w:color w:val="000000"/>
          <w:kern w:val="0"/>
          <w:sz w:val="24"/>
          <w:highlight w:val="none"/>
        </w:rPr>
        <w:t>六、投诉与建议</w:t>
      </w:r>
    </w:p>
    <w:p>
      <w:pPr>
        <w:numPr>
          <w:ilvl w:val="0"/>
          <w:numId w:val="8"/>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8"/>
        </w:numPr>
        <w:spacing w:line="360" w:lineRule="auto"/>
        <w:outlineLvl w:val="9"/>
        <w:rPr>
          <w:rFonts w:hint="eastAsia" w:ascii="宋体" w:hAnsi="宋体" w:cs="宋体"/>
          <w:kern w:val="0"/>
          <w:sz w:val="24"/>
          <w:highlight w:val="none"/>
        </w:rPr>
      </w:pPr>
      <w:r>
        <w:rPr>
          <w:rFonts w:hint="eastAsia" w:ascii="宋体" w:hAnsi="宋体" w:cs="宋体"/>
          <w:color w:val="000000"/>
          <w:kern w:val="0"/>
          <w:sz w:val="24"/>
          <w:highlight w:val="none"/>
        </w:rPr>
        <w:t>联络方式</w:t>
      </w:r>
    </w:p>
    <w:p>
      <w:pPr>
        <w:numPr>
          <w:ilvl w:val="0"/>
          <w:numId w:val="9"/>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4"/>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9"/>
        </w:numPr>
        <w:spacing w:line="360" w:lineRule="auto"/>
        <w:ind w:left="0" w:leftChars="0" w:firstLine="400" w:firstLineChars="0"/>
        <w:rPr>
          <w:rFonts w:hint="eastAsia" w:ascii="宋体" w:hAnsi="宋体" w:cs="宋体"/>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4"/>
          <w:rFonts w:hint="eastAsia" w:ascii="宋体" w:hAnsi="宋体" w:cs="宋体"/>
          <w:color w:val="000000"/>
          <w:kern w:val="0"/>
          <w:sz w:val="24"/>
          <w:highlight w:val="none"/>
          <w:u w:val="none"/>
          <w:lang w:val="en-US" w:eastAsia="zh-CN"/>
        </w:rPr>
        <w:t>www.hzbank.com.cn</w:t>
      </w:r>
      <w:r>
        <w:rPr>
          <w:rStyle w:val="14"/>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50B14"/>
    <w:multiLevelType w:val="singleLevel"/>
    <w:tmpl w:val="3C550B14"/>
    <w:lvl w:ilvl="0" w:tentative="0">
      <w:start w:val="1"/>
      <w:numFmt w:val="decimal"/>
      <w:suff w:val="nothing"/>
      <w:lvlText w:val="%1．"/>
      <w:lvlJc w:val="left"/>
      <w:pPr>
        <w:ind w:left="0" w:firstLine="400"/>
      </w:pPr>
      <w:rPr>
        <w:rFonts w:hint="default"/>
        <w:color w:val="000000"/>
      </w:rPr>
    </w:lvl>
  </w:abstractNum>
  <w:abstractNum w:abstractNumId="1">
    <w:nsid w:val="60C03E3F"/>
    <w:multiLevelType w:val="singleLevel"/>
    <w:tmpl w:val="60C03E3F"/>
    <w:lvl w:ilvl="0" w:tentative="0">
      <w:start w:val="1"/>
      <w:numFmt w:val="chineseCounting"/>
      <w:suff w:val="nothing"/>
      <w:lvlText w:val="（%1）"/>
      <w:lvlJc w:val="left"/>
      <w:pPr>
        <w:ind w:left="0" w:firstLine="420"/>
      </w:pPr>
      <w:rPr>
        <w:rFonts w:hint="eastAsia"/>
        <w:color w:val="000000"/>
      </w:rPr>
    </w:lvl>
  </w:abstractNum>
  <w:abstractNum w:abstractNumId="2">
    <w:nsid w:val="60C03E76"/>
    <w:multiLevelType w:val="singleLevel"/>
    <w:tmpl w:val="60C03E76"/>
    <w:lvl w:ilvl="0" w:tentative="0">
      <w:start w:val="1"/>
      <w:numFmt w:val="chineseCounting"/>
      <w:suff w:val="nothing"/>
      <w:lvlText w:val="%1、"/>
      <w:lvlJc w:val="left"/>
      <w:pPr>
        <w:ind w:left="0" w:firstLine="420"/>
      </w:pPr>
      <w:rPr>
        <w:rFonts w:hint="eastAsia"/>
        <w:color w:val="000000"/>
      </w:rPr>
    </w:lvl>
  </w:abstractNum>
  <w:abstractNum w:abstractNumId="3">
    <w:nsid w:val="60C03E91"/>
    <w:multiLevelType w:val="singleLevel"/>
    <w:tmpl w:val="60C03E91"/>
    <w:lvl w:ilvl="0" w:tentative="0">
      <w:start w:val="2"/>
      <w:numFmt w:val="chineseCounting"/>
      <w:suff w:val="nothing"/>
      <w:lvlText w:val="%1、"/>
      <w:lvlJc w:val="left"/>
      <w:pPr>
        <w:ind w:left="0" w:firstLine="420"/>
      </w:pPr>
      <w:rPr>
        <w:rFonts w:hint="eastAsia"/>
        <w:color w:val="000000"/>
      </w:rPr>
    </w:lvl>
  </w:abstractNum>
  <w:abstractNum w:abstractNumId="4">
    <w:nsid w:val="60C03EC3"/>
    <w:multiLevelType w:val="singleLevel"/>
    <w:tmpl w:val="60C03EC3"/>
    <w:lvl w:ilvl="0" w:tentative="0">
      <w:start w:val="3"/>
      <w:numFmt w:val="chineseCounting"/>
      <w:suff w:val="nothing"/>
      <w:lvlText w:val="%1、"/>
      <w:lvlJc w:val="left"/>
      <w:pPr>
        <w:ind w:left="0" w:firstLine="420"/>
      </w:pPr>
      <w:rPr>
        <w:rFonts w:hint="eastAsia"/>
        <w:color w:val="000000"/>
      </w:rPr>
    </w:lvl>
  </w:abstractNum>
  <w:abstractNum w:abstractNumId="5">
    <w:nsid w:val="60C03ED7"/>
    <w:multiLevelType w:val="singleLevel"/>
    <w:tmpl w:val="60C03ED7"/>
    <w:lvl w:ilvl="0" w:tentative="0">
      <w:start w:val="1"/>
      <w:numFmt w:val="chineseCounting"/>
      <w:suff w:val="nothing"/>
      <w:lvlText w:val="（%1）"/>
      <w:lvlJc w:val="left"/>
      <w:pPr>
        <w:ind w:left="0" w:firstLine="420"/>
      </w:pPr>
      <w:rPr>
        <w:rFonts w:hint="eastAsia"/>
        <w:color w:val="000000"/>
      </w:rPr>
    </w:lvl>
  </w:abstractNum>
  <w:abstractNum w:abstractNumId="6">
    <w:nsid w:val="60C03F05"/>
    <w:multiLevelType w:val="singleLevel"/>
    <w:tmpl w:val="60C03F05"/>
    <w:lvl w:ilvl="0" w:tentative="0">
      <w:start w:val="1"/>
      <w:numFmt w:val="decimal"/>
      <w:suff w:val="nothing"/>
      <w:lvlText w:val="%1．"/>
      <w:lvlJc w:val="left"/>
      <w:pPr>
        <w:ind w:left="0" w:firstLine="400"/>
      </w:pPr>
      <w:rPr>
        <w:rFonts w:hint="default"/>
        <w:color w:val="000000"/>
      </w:rPr>
    </w:lvl>
  </w:abstractNum>
  <w:abstractNum w:abstractNumId="7">
    <w:nsid w:val="60C03F2E"/>
    <w:multiLevelType w:val="singleLevel"/>
    <w:tmpl w:val="60C03F2E"/>
    <w:lvl w:ilvl="0" w:tentative="0">
      <w:start w:val="4"/>
      <w:numFmt w:val="chineseCounting"/>
      <w:suff w:val="nothing"/>
      <w:lvlText w:val="（%1）"/>
      <w:lvlJc w:val="left"/>
      <w:pPr>
        <w:ind w:left="0" w:firstLine="420"/>
      </w:pPr>
      <w:rPr>
        <w:rFonts w:hint="eastAsia"/>
        <w:color w:val="000000"/>
      </w:rPr>
    </w:lvl>
  </w:abstractNum>
  <w:abstractNum w:abstractNumId="8">
    <w:nsid w:val="60C03F4B"/>
    <w:multiLevelType w:val="singleLevel"/>
    <w:tmpl w:val="60C03F4B"/>
    <w:lvl w:ilvl="0" w:tentative="0">
      <w:start w:val="1"/>
      <w:numFmt w:val="chineseCounting"/>
      <w:suff w:val="nothing"/>
      <w:lvlText w:val="（%1）"/>
      <w:lvlJc w:val="left"/>
      <w:pPr>
        <w:ind w:left="0" w:firstLine="420"/>
      </w:pPr>
      <w:rPr>
        <w:rFonts w:hint="eastAsia"/>
        <w:color w:val="000000"/>
      </w:rPr>
    </w:lvl>
  </w:abstractNum>
  <w:num w:numId="1">
    <w:abstractNumId w:val="2"/>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89F06F0"/>
    <w:rsid w:val="08EC59C1"/>
    <w:rsid w:val="09012D55"/>
    <w:rsid w:val="093A6D15"/>
    <w:rsid w:val="09C724A3"/>
    <w:rsid w:val="09C80899"/>
    <w:rsid w:val="0A057859"/>
    <w:rsid w:val="0CB54915"/>
    <w:rsid w:val="0CE01EEC"/>
    <w:rsid w:val="0D2F3D4F"/>
    <w:rsid w:val="0D5B65FA"/>
    <w:rsid w:val="0D7A6610"/>
    <w:rsid w:val="0E0C54BC"/>
    <w:rsid w:val="0E4F5341"/>
    <w:rsid w:val="0E7438BB"/>
    <w:rsid w:val="10E7747B"/>
    <w:rsid w:val="10F25E29"/>
    <w:rsid w:val="11FA0C01"/>
    <w:rsid w:val="128B25FE"/>
    <w:rsid w:val="12DA17D8"/>
    <w:rsid w:val="15862C7E"/>
    <w:rsid w:val="15FD05B8"/>
    <w:rsid w:val="164976A9"/>
    <w:rsid w:val="178D1D7E"/>
    <w:rsid w:val="17EA7887"/>
    <w:rsid w:val="18321B09"/>
    <w:rsid w:val="18616AA2"/>
    <w:rsid w:val="191F0F43"/>
    <w:rsid w:val="197D2A54"/>
    <w:rsid w:val="19E235E1"/>
    <w:rsid w:val="1A7E4CCF"/>
    <w:rsid w:val="1BCD72C9"/>
    <w:rsid w:val="1BFB7C22"/>
    <w:rsid w:val="1C09008C"/>
    <w:rsid w:val="1D0817CE"/>
    <w:rsid w:val="1E635082"/>
    <w:rsid w:val="1F0F7AA5"/>
    <w:rsid w:val="1F962D64"/>
    <w:rsid w:val="1FFE508D"/>
    <w:rsid w:val="213B4CFA"/>
    <w:rsid w:val="21527232"/>
    <w:rsid w:val="21575C30"/>
    <w:rsid w:val="21B70797"/>
    <w:rsid w:val="21F67436"/>
    <w:rsid w:val="220D70EF"/>
    <w:rsid w:val="23D7DA24"/>
    <w:rsid w:val="24885625"/>
    <w:rsid w:val="24A063EA"/>
    <w:rsid w:val="24C8157C"/>
    <w:rsid w:val="255170B3"/>
    <w:rsid w:val="25BD3406"/>
    <w:rsid w:val="260415D7"/>
    <w:rsid w:val="26896537"/>
    <w:rsid w:val="27DB5649"/>
    <w:rsid w:val="284E53B8"/>
    <w:rsid w:val="28F73A05"/>
    <w:rsid w:val="29E223F6"/>
    <w:rsid w:val="2A7A79DE"/>
    <w:rsid w:val="2B5C1F0C"/>
    <w:rsid w:val="2BD054E2"/>
    <w:rsid w:val="2EAD6691"/>
    <w:rsid w:val="2F0D25D9"/>
    <w:rsid w:val="2F11F692"/>
    <w:rsid w:val="301414F9"/>
    <w:rsid w:val="3086176D"/>
    <w:rsid w:val="31124CF4"/>
    <w:rsid w:val="31A3269E"/>
    <w:rsid w:val="322D08A3"/>
    <w:rsid w:val="32626F15"/>
    <w:rsid w:val="329E36D6"/>
    <w:rsid w:val="34105616"/>
    <w:rsid w:val="3486580A"/>
    <w:rsid w:val="34A35A92"/>
    <w:rsid w:val="34A453A9"/>
    <w:rsid w:val="34EC3C25"/>
    <w:rsid w:val="351A5D92"/>
    <w:rsid w:val="35AA025C"/>
    <w:rsid w:val="35CA7D73"/>
    <w:rsid w:val="377307FA"/>
    <w:rsid w:val="3B1C12F3"/>
    <w:rsid w:val="3B7F74DF"/>
    <w:rsid w:val="3BD53B5C"/>
    <w:rsid w:val="3BFDBE8B"/>
    <w:rsid w:val="3CC57F13"/>
    <w:rsid w:val="3D4C282D"/>
    <w:rsid w:val="3D970F4E"/>
    <w:rsid w:val="3DE106C6"/>
    <w:rsid w:val="3E540971"/>
    <w:rsid w:val="3E786275"/>
    <w:rsid w:val="3E931F0D"/>
    <w:rsid w:val="3EF7009B"/>
    <w:rsid w:val="3F7E2660"/>
    <w:rsid w:val="3F7F862F"/>
    <w:rsid w:val="3FA31FDD"/>
    <w:rsid w:val="3FC253CD"/>
    <w:rsid w:val="3FFA261A"/>
    <w:rsid w:val="3FFFA04D"/>
    <w:rsid w:val="40A430BB"/>
    <w:rsid w:val="40E135DA"/>
    <w:rsid w:val="40FB25F3"/>
    <w:rsid w:val="41F528C8"/>
    <w:rsid w:val="427C1487"/>
    <w:rsid w:val="42FA026B"/>
    <w:rsid w:val="43C800C0"/>
    <w:rsid w:val="444440BE"/>
    <w:rsid w:val="44AC49CD"/>
    <w:rsid w:val="44B91F56"/>
    <w:rsid w:val="46184F00"/>
    <w:rsid w:val="466F6F60"/>
    <w:rsid w:val="46A726DE"/>
    <w:rsid w:val="471F4546"/>
    <w:rsid w:val="4745701D"/>
    <w:rsid w:val="47AC6180"/>
    <w:rsid w:val="483E4B6B"/>
    <w:rsid w:val="48BF1281"/>
    <w:rsid w:val="4B2F6DF6"/>
    <w:rsid w:val="4CC51C60"/>
    <w:rsid w:val="4D3204EA"/>
    <w:rsid w:val="4D697EB1"/>
    <w:rsid w:val="4DFF95C2"/>
    <w:rsid w:val="4E08799D"/>
    <w:rsid w:val="4E2B414A"/>
    <w:rsid w:val="4F5679CC"/>
    <w:rsid w:val="501840BA"/>
    <w:rsid w:val="52B042C0"/>
    <w:rsid w:val="53827B5D"/>
    <w:rsid w:val="53E86B53"/>
    <w:rsid w:val="54D66C67"/>
    <w:rsid w:val="556B9EA3"/>
    <w:rsid w:val="568633C7"/>
    <w:rsid w:val="57061882"/>
    <w:rsid w:val="57280BF2"/>
    <w:rsid w:val="582C3B01"/>
    <w:rsid w:val="582D059F"/>
    <w:rsid w:val="582D396D"/>
    <w:rsid w:val="59083CAE"/>
    <w:rsid w:val="592570E8"/>
    <w:rsid w:val="59435FE6"/>
    <w:rsid w:val="59480030"/>
    <w:rsid w:val="59A3360E"/>
    <w:rsid w:val="5ADE2855"/>
    <w:rsid w:val="5B056CAE"/>
    <w:rsid w:val="5C664A4B"/>
    <w:rsid w:val="5CE67D31"/>
    <w:rsid w:val="5E5F4050"/>
    <w:rsid w:val="5EA13044"/>
    <w:rsid w:val="5EAD585E"/>
    <w:rsid w:val="5F04726A"/>
    <w:rsid w:val="5F6D37D2"/>
    <w:rsid w:val="5F9C081D"/>
    <w:rsid w:val="5F9D8D66"/>
    <w:rsid w:val="5FBD1139"/>
    <w:rsid w:val="606677EA"/>
    <w:rsid w:val="60F34C3C"/>
    <w:rsid w:val="617668BD"/>
    <w:rsid w:val="61D01645"/>
    <w:rsid w:val="61D37DF9"/>
    <w:rsid w:val="63723353"/>
    <w:rsid w:val="6376342B"/>
    <w:rsid w:val="64164D78"/>
    <w:rsid w:val="64993141"/>
    <w:rsid w:val="65084ECD"/>
    <w:rsid w:val="659F27EB"/>
    <w:rsid w:val="659F600E"/>
    <w:rsid w:val="670B831C"/>
    <w:rsid w:val="67CC2C23"/>
    <w:rsid w:val="67CE6661"/>
    <w:rsid w:val="680A5A06"/>
    <w:rsid w:val="68B9403E"/>
    <w:rsid w:val="68D511B9"/>
    <w:rsid w:val="68FA6041"/>
    <w:rsid w:val="69827CEE"/>
    <w:rsid w:val="6BDE71F2"/>
    <w:rsid w:val="6C9577EB"/>
    <w:rsid w:val="6CBA3A99"/>
    <w:rsid w:val="6D3A1203"/>
    <w:rsid w:val="6D66CE3D"/>
    <w:rsid w:val="6DFF1F5A"/>
    <w:rsid w:val="6E9C369D"/>
    <w:rsid w:val="6EF41B11"/>
    <w:rsid w:val="6F527944"/>
    <w:rsid w:val="6F7FD338"/>
    <w:rsid w:val="702573F3"/>
    <w:rsid w:val="70B57531"/>
    <w:rsid w:val="70FA499F"/>
    <w:rsid w:val="730C182D"/>
    <w:rsid w:val="73FC9A3F"/>
    <w:rsid w:val="751974A1"/>
    <w:rsid w:val="7576C9CC"/>
    <w:rsid w:val="758B30E4"/>
    <w:rsid w:val="75F42331"/>
    <w:rsid w:val="761F7C3C"/>
    <w:rsid w:val="76683D2A"/>
    <w:rsid w:val="76C62D9E"/>
    <w:rsid w:val="76EDDC0D"/>
    <w:rsid w:val="77CE2F69"/>
    <w:rsid w:val="77D62831"/>
    <w:rsid w:val="77F748F0"/>
    <w:rsid w:val="77FF016E"/>
    <w:rsid w:val="78244617"/>
    <w:rsid w:val="7A923507"/>
    <w:rsid w:val="7ACB640D"/>
    <w:rsid w:val="7BAFC4E9"/>
    <w:rsid w:val="7BFF1A29"/>
    <w:rsid w:val="7C044D89"/>
    <w:rsid w:val="7C5B8E26"/>
    <w:rsid w:val="7C63442B"/>
    <w:rsid w:val="7D3AA22F"/>
    <w:rsid w:val="7DE35ECA"/>
    <w:rsid w:val="7DF6638E"/>
    <w:rsid w:val="7DFF4E2E"/>
    <w:rsid w:val="7E1A0C5A"/>
    <w:rsid w:val="7E3212D3"/>
    <w:rsid w:val="7F5F887D"/>
    <w:rsid w:val="7FCC7D05"/>
    <w:rsid w:val="7FEF42B8"/>
    <w:rsid w:val="7FFEAB68"/>
    <w:rsid w:val="8EEDA87E"/>
    <w:rsid w:val="8FFF2394"/>
    <w:rsid w:val="9FD01BC3"/>
    <w:rsid w:val="AEBA6F54"/>
    <w:rsid w:val="B3FE25BF"/>
    <w:rsid w:val="B7EFCE79"/>
    <w:rsid w:val="BE6E0F8F"/>
    <w:rsid w:val="C679D4D5"/>
    <w:rsid w:val="C7FFBBFA"/>
    <w:rsid w:val="CDEF7912"/>
    <w:rsid w:val="D3FFF2E3"/>
    <w:rsid w:val="D4B948F0"/>
    <w:rsid w:val="D7BE90C3"/>
    <w:rsid w:val="DE7F8D62"/>
    <w:rsid w:val="DFFF61C4"/>
    <w:rsid w:val="EAE6DD5D"/>
    <w:rsid w:val="EECA23E9"/>
    <w:rsid w:val="EFFF85C9"/>
    <w:rsid w:val="F1C67B4E"/>
    <w:rsid w:val="F3F331A4"/>
    <w:rsid w:val="F3FF81F7"/>
    <w:rsid w:val="F67996EE"/>
    <w:rsid w:val="F7779996"/>
    <w:rsid w:val="F7FE62B6"/>
    <w:rsid w:val="F7FFBCB9"/>
    <w:rsid w:val="F8DFCE66"/>
    <w:rsid w:val="F9EDDA97"/>
    <w:rsid w:val="FA543BA3"/>
    <w:rsid w:val="FABA68FE"/>
    <w:rsid w:val="FAFCCEA4"/>
    <w:rsid w:val="FD5FEFDB"/>
    <w:rsid w:val="FD7F9463"/>
    <w:rsid w:val="FDBA1D5F"/>
    <w:rsid w:val="FDF78EC0"/>
    <w:rsid w:val="FEAED78B"/>
    <w:rsid w:val="FF7DBB46"/>
    <w:rsid w:val="FFDB2BA5"/>
    <w:rsid w:val="FFF7BA26"/>
    <w:rsid w:val="FFFF1F3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1"/>
    <w:basedOn w:val="1"/>
    <w:next w:val="1"/>
    <w:link w:val="27"/>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9"/>
    <w:semiHidden/>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30"/>
    <w:semiHidden/>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2"/>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character" w:customStyle="1" w:styleId="16">
    <w:name w:val="批注文字 字符"/>
    <w:link w:val="5"/>
    <w:qFormat/>
    <w:uiPriority w:val="0"/>
    <w:rPr>
      <w:rFonts w:ascii="Calibri" w:hAnsi="Calibri" w:cs="黑体"/>
      <w:kern w:val="2"/>
      <w:sz w:val="21"/>
      <w:szCs w:val="24"/>
    </w:rPr>
  </w:style>
  <w:style w:type="character" w:customStyle="1" w:styleId="17">
    <w:name w:val="批注框文本 字符"/>
    <w:link w:val="6"/>
    <w:qFormat/>
    <w:uiPriority w:val="0"/>
    <w:rPr>
      <w:rFonts w:ascii="Calibri" w:hAnsi="Calibri" w:cs="黑体"/>
      <w:kern w:val="2"/>
      <w:sz w:val="18"/>
      <w:szCs w:val="18"/>
    </w:rPr>
  </w:style>
  <w:style w:type="character" w:customStyle="1" w:styleId="18">
    <w:name w:val="批注主题 字符"/>
    <w:link w:val="10"/>
    <w:qFormat/>
    <w:uiPriority w:val="0"/>
    <w:rPr>
      <w:rFonts w:ascii="Calibri" w:hAnsi="Calibri" w:cs="黑体"/>
      <w:b/>
      <w:bCs/>
      <w:kern w:val="2"/>
      <w:sz w:val="21"/>
      <w:szCs w:val="24"/>
    </w:rPr>
  </w:style>
  <w:style w:type="paragraph" w:customStyle="1" w:styleId="19">
    <w:name w:val="List Paragraph"/>
    <w:basedOn w:val="1"/>
    <w:unhideWhenUsed/>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1">
    <w:name w:val="批注文字 Char"/>
    <w:link w:val="5"/>
    <w:qFormat/>
    <w:uiPriority w:val="0"/>
    <w:rPr>
      <w:rFonts w:ascii="Calibri" w:hAnsi="Calibri" w:cs="黑体"/>
      <w:kern w:val="2"/>
      <w:sz w:val="21"/>
      <w:szCs w:val="24"/>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批注框文本 Char"/>
    <w:link w:val="6"/>
    <w:uiPriority w:val="0"/>
    <w:rPr>
      <w:rFonts w:ascii="Calibri" w:hAnsi="Calibri" w:cs="黑体"/>
      <w:kern w:val="2"/>
      <w:sz w:val="18"/>
      <w:szCs w:val="18"/>
    </w:rPr>
  </w:style>
  <w:style w:type="paragraph" w:customStyle="1" w:styleId="24">
    <w:name w:val="Table Text"/>
    <w:basedOn w:val="1"/>
    <w:semiHidden/>
    <w:qFormat/>
    <w:uiPriority w:val="0"/>
    <w:rPr>
      <w:rFonts w:ascii="宋体" w:hAnsi="宋体" w:eastAsia="宋体" w:cs="宋体"/>
      <w:sz w:val="21"/>
      <w:szCs w:val="21"/>
      <w:lang w:val="en-US" w:eastAsia="en-US" w:bidi="ar-SA"/>
    </w:rPr>
  </w:style>
  <w:style w:type="paragraph" w:customStyle="1" w:styleId="25">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26">
    <w:name w:val="标题 2 Char"/>
    <w:link w:val="3"/>
    <w:qFormat/>
    <w:uiPriority w:val="0"/>
    <w:rPr>
      <w:rFonts w:ascii="Arial" w:hAnsi="Arial" w:eastAsia="宋体"/>
      <w:b/>
      <w:sz w:val="24"/>
    </w:rPr>
  </w:style>
  <w:style w:type="character" w:customStyle="1" w:styleId="27">
    <w:name w:val="标题 1 字符"/>
    <w:link w:val="2"/>
    <w:qFormat/>
    <w:uiPriority w:val="0"/>
    <w:rPr>
      <w:rFonts w:eastAsia="宋体"/>
      <w:b/>
      <w:kern w:val="44"/>
      <w:sz w:val="44"/>
    </w:rPr>
  </w:style>
  <w:style w:type="character" w:customStyle="1" w:styleId="28">
    <w:name w:val="标题 3 Char"/>
    <w:link w:val="4"/>
    <w:qFormat/>
    <w:uiPriority w:val="0"/>
    <w:rPr>
      <w:rFonts w:hAnsi="Calibri" w:eastAsia="宋体"/>
      <w:b/>
      <w:sz w:val="24"/>
    </w:rPr>
  </w:style>
  <w:style w:type="character" w:customStyle="1" w:styleId="29">
    <w:name w:val="标题 2 字符"/>
    <w:link w:val="3"/>
    <w:qFormat/>
    <w:uiPriority w:val="0"/>
    <w:rPr>
      <w:rFonts w:ascii="Arial" w:hAnsi="Arial" w:eastAsia="宋体"/>
      <w:b/>
      <w:sz w:val="24"/>
    </w:rPr>
  </w:style>
  <w:style w:type="character" w:customStyle="1" w:styleId="30">
    <w:name w:val="标题 3 字符"/>
    <w:link w:val="4"/>
    <w:qFormat/>
    <w:uiPriority w:val="0"/>
    <w:rPr>
      <w:rFonts w:hAnsi="Calibri" w:eastAsia="宋体"/>
      <w:b/>
      <w:sz w:val="24"/>
    </w:rPr>
  </w:style>
  <w:style w:type="table" w:customStyle="1" w:styleId="31">
    <w:name w:val="Table Normal_0"/>
    <w:unhideWhenUsed/>
    <w:qFormat/>
    <w:uiPriority w:val="0"/>
    <w:rPr>
      <w:lang w:val="en-US" w:eastAsia="zh-CN" w:bidi="ar-SA"/>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2966</Words>
  <Characters>3112</Characters>
  <Lines>1</Lines>
  <Paragraphs>1</Paragraphs>
  <TotalTime>3</TotalTime>
  <ScaleCrop>false</ScaleCrop>
  <LinksUpToDate>false</LinksUpToDate>
  <CharactersWithSpaces>3113</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2014-11-08T20:08:00Z</dcterms:created>
  <dc:creator>Administrator</dc:creator>
  <cp:lastModifiedBy>hccb</cp:lastModifiedBy>
  <dcterms:modified xsi:type="dcterms:W3CDTF">2026-07-14T07:06:08Z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A2F6E72D2CB5F4F40046506AF6CE229D_43</vt:lpwstr>
  </property>
  <property fmtid="{D5CDD505-2E9C-101B-9397-08002B2CF9AE}" pid="3" name="KSOProductBuildVer">
    <vt:lpwstr>2052-11.8.2.8411</vt:lpwstr>
  </property>
</Properties>
</file>